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0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36"/>
        <w:gridCol w:w="1038"/>
        <w:gridCol w:w="236"/>
        <w:gridCol w:w="1047"/>
        <w:gridCol w:w="236"/>
        <w:gridCol w:w="258"/>
        <w:gridCol w:w="782"/>
        <w:gridCol w:w="236"/>
        <w:gridCol w:w="1110"/>
        <w:gridCol w:w="236"/>
        <w:gridCol w:w="1037"/>
        <w:gridCol w:w="236"/>
        <w:gridCol w:w="1168"/>
        <w:gridCol w:w="242"/>
        <w:gridCol w:w="1061"/>
        <w:gridCol w:w="71"/>
        <w:gridCol w:w="167"/>
        <w:gridCol w:w="1103"/>
        <w:gridCol w:w="279"/>
        <w:gridCol w:w="237"/>
        <w:gridCol w:w="1757"/>
        <w:gridCol w:w="274"/>
        <w:gridCol w:w="1424"/>
        <w:gridCol w:w="277"/>
      </w:tblGrid>
      <w:tr w:rsidR="0062645D" w:rsidRPr="00FB1B1E" w:rsidTr="00A36B09">
        <w:trPr>
          <w:trHeight w:val="343"/>
        </w:trPr>
        <w:tc>
          <w:tcPr>
            <w:tcW w:w="3319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645D" w:rsidRPr="00FB1B1E" w:rsidRDefault="0062645D" w:rsidP="009F7221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FB1B1E">
              <w:rPr>
                <w:rFonts w:ascii="Times New Roman" w:eastAsia="Times New Roman" w:hAnsi="Times New Roman" w:cs="Nazanin" w:hint="cs"/>
                <w:b/>
                <w:bCs/>
                <w:rtl/>
                <w:lang w:bidi="fa-IR"/>
              </w:rPr>
              <w:t>دانشـگـاه صنعـتي اميـر كبيـر</w:t>
            </w:r>
          </w:p>
        </w:tc>
        <w:tc>
          <w:tcPr>
            <w:tcW w:w="6179" w:type="dxa"/>
            <w:gridSpan w:val="10"/>
            <w:vMerge w:val="restart"/>
            <w:tcBorders>
              <w:top w:val="double" w:sz="4" w:space="0" w:color="auto"/>
            </w:tcBorders>
            <w:vAlign w:val="center"/>
          </w:tcPr>
          <w:p w:rsidR="0062645D" w:rsidRPr="00FB1B1E" w:rsidRDefault="0062645D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sz w:val="24"/>
                <w:szCs w:val="24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Titr" w:hint="cs"/>
                <w:sz w:val="24"/>
                <w:szCs w:val="24"/>
                <w:rtl/>
                <w:lang w:bidi="fa-IR"/>
              </w:rPr>
              <w:t xml:space="preserve">جدول تطبيق واحدهاي فارغ التحصيلي </w:t>
            </w:r>
          </w:p>
          <w:p w:rsidR="0062645D" w:rsidRPr="00FB1B1E" w:rsidRDefault="0062645D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Titr" w:hint="cs"/>
                <w:sz w:val="24"/>
                <w:szCs w:val="24"/>
                <w:rtl/>
                <w:lang w:bidi="fa-IR"/>
              </w:rPr>
              <w:t xml:space="preserve"> كارشناسي رشتة مهندسي مكانيك / گرايش ساخت و توليد</w:t>
            </w:r>
          </w:p>
        </w:tc>
        <w:tc>
          <w:tcPr>
            <w:tcW w:w="3543" w:type="dxa"/>
            <w:gridSpan w:val="5"/>
            <w:tcBorders>
              <w:top w:val="double" w:sz="4" w:space="0" w:color="auto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rtl/>
                <w:lang w:bidi="fa-IR"/>
              </w:rPr>
              <w:t>نـام و نـام خانوادگي: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645D" w:rsidRPr="00FB1B1E" w:rsidRDefault="0062645D" w:rsidP="00062233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تـاريـخ</w:t>
            </w:r>
            <w:r w:rsidR="00A14E22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2645D" w:rsidRPr="00FB1B1E" w:rsidTr="00A36B09">
        <w:trPr>
          <w:trHeight w:val="343"/>
        </w:trPr>
        <w:tc>
          <w:tcPr>
            <w:tcW w:w="3319" w:type="dxa"/>
            <w:gridSpan w:val="7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  <w:tc>
          <w:tcPr>
            <w:tcW w:w="6179" w:type="dxa"/>
            <w:gridSpan w:val="10"/>
            <w:vMerge/>
            <w:tcBorders>
              <w:bottom w:val="single" w:sz="4" w:space="0" w:color="auto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b/>
                <w:bCs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rtl/>
                <w:lang w:bidi="fa-IR"/>
              </w:rPr>
              <w:t>شـمـارة دانشجوئي: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Titr"/>
                <w:rtl/>
                <w:lang w:bidi="fa-IR"/>
              </w:rPr>
            </w:pPr>
          </w:p>
        </w:tc>
      </w:tr>
      <w:tr w:rsidR="0062645D" w:rsidRPr="00FB1B1E" w:rsidTr="00A36B09">
        <w:trPr>
          <w:trHeight w:val="203"/>
        </w:trPr>
        <w:tc>
          <w:tcPr>
            <w:tcW w:w="15016" w:type="dxa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2"/>
                <w:szCs w:val="12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429"/>
        </w:trPr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1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نيمسال3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4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5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6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7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Nazanin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نيمسال 8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Roy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Roya" w:hint="cs"/>
                <w:b/>
                <w:bCs/>
                <w:sz w:val="18"/>
                <w:szCs w:val="18"/>
                <w:rtl/>
                <w:lang w:bidi="fa-IR"/>
              </w:rPr>
              <w:t>جدول (1): دروس عمومي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رياضي1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رياضي2 (3)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ديفرانسيل (3)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ترموديناميك1(3)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رياضي‌مهندسي(3)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هيدروليك(2)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آمار (2)</w:t>
            </w:r>
          </w:p>
        </w:tc>
        <w:tc>
          <w:tcPr>
            <w:tcW w:w="238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ارتعاشات</w:t>
            </w:r>
            <w:r w:rsidRPr="00FB1B1E"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5" w:type="dxa"/>
            <w:gridSpan w:val="3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- انديشه اسلامي 1 (2)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انديشه اسلامي 2  يا انسان در اسلام(2)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اخلاق و تربيت اسلامي (2):(مبانی و مفاهيم اخلاق- عرفان عملی در اسلام-آئين زندگی-فلسفه اخلاق)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انقلاب اسلامي و ريشه هاي آن (2):(انقلاب اسلامی- انديشه های سياسی امام خمينی-</w:t>
            </w:r>
            <w:r w:rsid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 </w:t>
            </w: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قانون اساسی جمهوری اسلامی ايران)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تاريخ اسلام (2): (تاريخ امامت- تاريخ فرهنگ و تمدن- تاريخ تحليلی صدر اسلام)</w:t>
            </w:r>
          </w:p>
          <w:p w:rsidR="00062233" w:rsidRPr="00A36B09" w:rsidRDefault="00062233" w:rsidP="00A36B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متون اسلامي (زبان عربي ) (2): (تفسير نهج البلاغه- تفسير قرآن)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212"/>
        </w:trPr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فيزيك1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استاتيك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ديناميك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سيالات1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انتقال‌حرارت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محاسبات‌عددي(2)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آزهيدروليك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توليدمخصوص</w:t>
            </w:r>
            <w:r w:rsidRPr="00FB1B1E"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5" w:type="dxa"/>
            <w:gridSpan w:val="3"/>
            <w:vMerge/>
            <w:tcBorders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آزفيزيك1 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نقشه كشي2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مقاومت 1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توانائي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طراحي‌اجزا1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عمليات حرارتي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طراحي‌2 (3)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ك قالب‌پرس (1)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5" w:type="dxa"/>
            <w:gridSpan w:val="3"/>
            <w:vMerge/>
            <w:tcBorders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شيمي‌عمومي(3)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اندازه گيري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انيورسال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 توانائي 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CNC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 عمليات (1)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Times New Roman"/>
                <w:w w:val="80"/>
                <w:sz w:val="16"/>
                <w:szCs w:val="16"/>
                <w:lang w:bidi="fa-IR"/>
              </w:rPr>
              <w:t>CAD/CAM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تخصصي انتخابی(2)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5" w:type="dxa"/>
            <w:gridSpan w:val="3"/>
            <w:vMerge/>
            <w:tcBorders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57"/>
        </w:trPr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فارسي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آزاندازه‌گيري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 انيورسال1(1)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متالوژي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ك 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CNC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 قيد وبند (1)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Times New Roman"/>
                <w:b/>
                <w:w w:val="66"/>
                <w:sz w:val="14"/>
                <w:szCs w:val="16"/>
                <w:lang w:bidi="fa-IR"/>
              </w:rPr>
              <w:t>CAD/CAM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تخصصي انتخابی(2)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5" w:type="dxa"/>
            <w:gridSpan w:val="3"/>
            <w:vMerge/>
            <w:tcBorders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482"/>
        </w:trPr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نقشه كشي1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فيزيك2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زبان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 انيورسال2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 مقاومت 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كاربرد برق (2)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جوشكاري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62645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اختياري (1)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3"/>
                <w:szCs w:val="13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تربيت‌بدني1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آزفيزيك2 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تربيت‌بدني2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برنامه‌نويسي (3)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مقاومت2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آز برق (1)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ك‌ جوش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جدول (2): دروس تخصصي انتخابي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287"/>
        </w:trPr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عمومي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قيد و بند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تخصصي‌انتخابي‌(3)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قالب پرس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9B14D9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9B14D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پروژه</w:t>
            </w:r>
            <w:r w:rsidRPr="009B14D9"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  <w:t xml:space="preserve"> (3)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bottom w:val="nil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طراحي قالب ريخته‌گري (2)</w:t>
            </w:r>
          </w:p>
        </w:tc>
        <w:tc>
          <w:tcPr>
            <w:tcW w:w="1424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ind w:right="4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مقاومت2، عمليات حرارتي 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روشهای تحقيق و گزارش نويسی 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742D10" w:rsidP="009B14D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اصول </w:t>
            </w:r>
            <w:r w:rsidR="00B014F6">
              <w:rPr>
                <w:rFonts w:hint="cs"/>
                <w:rtl/>
              </w:rPr>
              <w:t xml:space="preserve"> </w:t>
            </w:r>
            <w:r w:rsidR="00062233"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ريخته‌گري</w:t>
            </w:r>
            <w:r w:rsidR="00062233"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="00062233"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5C2ED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عمومي   (2) </w:t>
            </w:r>
          </w:p>
        </w:tc>
        <w:tc>
          <w:tcPr>
            <w:tcW w:w="242" w:type="dxa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اختياري</w:t>
            </w:r>
            <w:r w:rsidRPr="00FB1B1E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(2)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shd w:val="clear" w:color="auto" w:fill="auto"/>
          </w:tcPr>
          <w:p w:rsidR="00062233" w:rsidRPr="00FB1B1E" w:rsidRDefault="009B14D9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9B14D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كارآموزي</w:t>
            </w:r>
            <w:r w:rsidRPr="009B14D9"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  <w:t>2(1)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tcBorders>
              <w:top w:val="nil"/>
              <w:bottom w:val="nil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طراحي قالب آهنگري (2)</w:t>
            </w:r>
          </w:p>
        </w:tc>
        <w:tc>
          <w:tcPr>
            <w:tcW w:w="1424" w:type="dxa"/>
            <w:tcBorders>
              <w:top w:val="nil"/>
              <w:bottom w:val="nil"/>
              <w:right w:val="single" w:sz="12" w:space="0" w:color="auto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مقاومت2، عمليات حرارتي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ك ريخته‌گري</w:t>
            </w:r>
            <w:r w:rsidRPr="00FB1B1E"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كارآموزي 1 (0)</w:t>
            </w:r>
          </w:p>
        </w:tc>
        <w:tc>
          <w:tcPr>
            <w:tcW w:w="2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9B14D9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عمومی (2)</w:t>
            </w:r>
          </w:p>
        </w:tc>
        <w:tc>
          <w:tcPr>
            <w:tcW w:w="23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tcBorders>
              <w:top w:val="nil"/>
              <w:bottom w:val="nil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ماشين ابزار توليدي (2)</w:t>
            </w:r>
          </w:p>
        </w:tc>
        <w:tc>
          <w:tcPr>
            <w:tcW w:w="1424" w:type="dxa"/>
            <w:tcBorders>
              <w:top w:val="nil"/>
              <w:bottom w:val="nil"/>
              <w:right w:val="single" w:sz="12" w:space="0" w:color="auto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</w:t>
            </w:r>
            <w:r w:rsidRPr="00A36B09">
              <w:rPr>
                <w:rFonts w:ascii="Times New Roman" w:eastAsia="Times New Roman" w:hAnsi="Times New Roman" w:cs="B Nazanin"/>
                <w:w w:val="90"/>
                <w:sz w:val="16"/>
                <w:szCs w:val="16"/>
                <w:lang w:bidi="fa-IR"/>
              </w:rPr>
              <w:t>CNC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540"/>
        </w:trPr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5A4C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5A4CF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233" w:rsidRPr="00FB1B1E" w:rsidRDefault="00062233" w:rsidP="009B14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9B14D9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tcBorders>
              <w:top w:val="nil"/>
              <w:bottom w:val="nil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تكنولوژي روشهاي ريخته‌گري(2)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تست غير مخرب 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تكنولوژي پلاستيك (2)</w:t>
            </w:r>
          </w:p>
        </w:tc>
        <w:tc>
          <w:tcPr>
            <w:tcW w:w="1424" w:type="dxa"/>
            <w:tcBorders>
              <w:top w:val="nil"/>
              <w:bottom w:val="nil"/>
              <w:right w:val="single" w:sz="12" w:space="0" w:color="auto"/>
            </w:tcBorders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اصول ريخته‌گري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ريخته‌گري، جوشكاري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 پ: فيزيك 1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609"/>
        </w:trPr>
        <w:tc>
          <w:tcPr>
            <w:tcW w:w="268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پلاستسيته عملي و‌ تغيير ‌شكل ‌فلزات (3)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كنترل كيفيت 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مديريت توليد 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طراحي كارخانه 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زبان تخصصي (2)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ديناميك ماشين (3)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ك قالبهاي ريخته‌گري‌ و  ‌آهنگري (1)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- ك توليد مخصوص (1)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ك ماشين ابزار توليدي (1)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آز تست غيرمخرب (1)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ك تكنولوژي پلاستيك (1)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مكاترونيك و آز (4)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آز راديو گرافي (1)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3"/>
                <w:szCs w:val="13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- آزمون التراسونيك و آز (3)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مقاومت 2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آمار و احتمالات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زبان خارجي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ديناميك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طراحي قالب‌ريخته گري و قالب‌آهنگري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توليد مخصوص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ماشين ابزار توليدي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پ: تست غير مخرب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 xml:space="preserve">پ: تكنولوژي پلاستيك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w w:val="90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w w:val="90"/>
                <w:sz w:val="16"/>
                <w:szCs w:val="16"/>
                <w:rtl/>
                <w:lang w:bidi="fa-IR"/>
              </w:rPr>
              <w:t>پ-  کاربرد برق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137"/>
        </w:trPr>
        <w:tc>
          <w:tcPr>
            <w:tcW w:w="2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9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2233" w:rsidRPr="00FB1B1E" w:rsidRDefault="00062233" w:rsidP="00FB1B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دانشجو بايستي 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20 واحد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درس عمومي (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واحد مطابق برنامه فوق و 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واحد انتخابی از جدول (1)) گذرانده باشد.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062233" w:rsidRPr="00FB1B1E" w:rsidRDefault="00062233" w:rsidP="00FB1B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دانشجو مي بايستي 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7 واحد 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>درس تخصصي انتخابي از جدول (2) انتخاب و گذرانده باشد.</w:t>
            </w:r>
          </w:p>
          <w:p w:rsidR="00062233" w:rsidRPr="00FB1B1E" w:rsidRDefault="00062233" w:rsidP="00FB1B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دانشجو بايستي 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3 واحد 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>دروس اختياري از جدول(3) و يا جدول (2) و يا جداول مشابه از ساير رشته هاي علوم و مهندسي با نظر استاد راهنما انتخاب و گذرانده باشد.</w:t>
            </w:r>
          </w:p>
          <w:p w:rsidR="00062233" w:rsidRPr="00FB1B1E" w:rsidRDefault="00062233" w:rsidP="00FB1B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دانشجو بايستي </w:t>
            </w: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110 واحد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دروس پايه،اصلي و اجباري بهمراه كارآموزي و پروژه را مطابق جدول فوق گذرانده باشد.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343"/>
        </w:trPr>
        <w:tc>
          <w:tcPr>
            <w:tcW w:w="2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9159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233" w:rsidRPr="00FB1B1E" w:rsidRDefault="005C2EDE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Roya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141</w:t>
            </w:r>
            <w:r w:rsidR="00062233" w:rsidRPr="00FB1B1E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واحد</w:t>
            </w:r>
          </w:p>
        </w:tc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434"/>
        </w:trPr>
        <w:tc>
          <w:tcPr>
            <w:tcW w:w="268" w:type="dxa"/>
            <w:vMerge/>
            <w:tcBorders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0" w:type="dxa"/>
            <w:gridSpan w:val="18"/>
            <w:vMerge w:val="restart"/>
            <w:tcBorders>
              <w:left w:val="nil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  <w:t>*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تعداد واحدهاي عمومي:   .........................         توضيحات: 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  <w:t>*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تعداد واحدهاي تخصصي:    .........................      ................................................................................................................................................................................................................................................................              </w:t>
            </w: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  <w:t>*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تعداد واحدهاي اختياري: .........................          ................................................................................................................................................................................................................................................................            </w:t>
            </w: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  <w:t>*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تعداد واحدهاي اصلي و اجباري: ......................................                                                            تأييد استاد راهنما: نام و امضاء.................................................................................................................. </w:t>
            </w: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FB1B1E">
              <w:rPr>
                <w:rFonts w:ascii="Times New Roman" w:eastAsia="Times New Roman" w:hAnsi="Times New Roman" w:cs="B Mitra"/>
                <w:sz w:val="18"/>
                <w:szCs w:val="18"/>
                <w:lang w:bidi="fa-IR"/>
              </w:rPr>
              <w:t>*</w:t>
            </w: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>تعداد کل واحدهای گذرانده: .............................................</w:t>
            </w: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  <w:p w:rsidR="00062233" w:rsidRPr="00FB1B1E" w:rsidRDefault="00062233" w:rsidP="00FB1B1E">
            <w:pPr>
              <w:bidi/>
              <w:spacing w:after="0" w:line="36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تأييد سرپرست گروه:  نام و امضاء........................................................................................................... </w:t>
            </w:r>
          </w:p>
        </w:tc>
        <w:tc>
          <w:tcPr>
            <w:tcW w:w="27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210"/>
        </w:trPr>
        <w:tc>
          <w:tcPr>
            <w:tcW w:w="268" w:type="dxa"/>
            <w:vMerge/>
            <w:tcBorders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0" w:type="dxa"/>
            <w:gridSpan w:val="18"/>
            <w:vMerge/>
            <w:tcBorders>
              <w:left w:val="nil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233" w:rsidRPr="00FB1B1E" w:rsidRDefault="00062233" w:rsidP="00FB1B1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1B1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جدول (3): دروس اختياري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062233" w:rsidRPr="00FB1B1E" w:rsidTr="00A36B09">
        <w:trPr>
          <w:trHeight w:val="765"/>
        </w:trPr>
        <w:tc>
          <w:tcPr>
            <w:tcW w:w="268" w:type="dxa"/>
            <w:vMerge/>
            <w:tcBorders>
              <w:left w:val="double" w:sz="4" w:space="0" w:color="auto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0" w:type="dxa"/>
            <w:gridSpan w:val="18"/>
            <w:vMerge/>
            <w:tcBorders>
              <w:left w:val="nil"/>
              <w:right w:val="nil"/>
            </w:tcBorders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- كنترل اتوماتيك (3)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- ك اتومكانيك (1)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- آز شيمي (1)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- كامپوزيت (3)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- رباتيك (3)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پ: ارتعاشات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پ: نقشه‌كشي 1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پ: شيمي عمومي 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پ: مقاومت 2</w:t>
            </w:r>
          </w:p>
          <w:p w:rsidR="00062233" w:rsidRPr="00A36B09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A36B09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پ: كنترل اتوماتيك </w:t>
            </w:r>
          </w:p>
        </w:tc>
        <w:tc>
          <w:tcPr>
            <w:tcW w:w="277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62233" w:rsidRPr="00FB1B1E" w:rsidRDefault="00062233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</w:tr>
      <w:tr w:rsidR="0062645D" w:rsidRPr="00FB1B1E" w:rsidTr="00A36B09">
        <w:trPr>
          <w:trHeight w:val="94"/>
        </w:trPr>
        <w:tc>
          <w:tcPr>
            <w:tcW w:w="268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0" w:type="dxa"/>
            <w:gridSpan w:val="18"/>
            <w:vMerge/>
            <w:tcBorders>
              <w:left w:val="nil"/>
              <w:bottom w:val="double" w:sz="4" w:space="0" w:color="auto"/>
              <w:right w:val="nil"/>
            </w:tcBorders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45D" w:rsidRPr="00FB1B1E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2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4"/>
                <w:szCs w:val="4"/>
                <w:rtl/>
                <w:lang w:bidi="fa-I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645D" w:rsidRPr="00A36B09" w:rsidRDefault="0062645D" w:rsidP="00FB1B1E">
            <w:pPr>
              <w:bidi/>
              <w:spacing w:after="0" w:line="240" w:lineRule="auto"/>
              <w:rPr>
                <w:rFonts w:ascii="Times New Roman" w:eastAsia="Times New Roman" w:hAnsi="Times New Roman" w:cs="Roya"/>
                <w:sz w:val="14"/>
                <w:szCs w:val="14"/>
                <w:rtl/>
                <w:lang w:bidi="fa-IR"/>
              </w:rPr>
            </w:pPr>
          </w:p>
        </w:tc>
      </w:tr>
    </w:tbl>
    <w:p w:rsidR="00153D81" w:rsidRDefault="00153D81" w:rsidP="00324D87">
      <w:pPr>
        <w:bidi/>
      </w:pPr>
    </w:p>
    <w:sectPr w:rsidR="00153D81" w:rsidSect="00A36B09">
      <w:pgSz w:w="15840" w:h="12240" w:orient="landscape" w:code="1"/>
      <w:pgMar w:top="426" w:right="389" w:bottom="9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67D9"/>
    <w:multiLevelType w:val="hybridMultilevel"/>
    <w:tmpl w:val="17C402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E"/>
    <w:rsid w:val="00062233"/>
    <w:rsid w:val="00152F66"/>
    <w:rsid w:val="00153D81"/>
    <w:rsid w:val="001F5EFC"/>
    <w:rsid w:val="002142EE"/>
    <w:rsid w:val="00322915"/>
    <w:rsid w:val="00324D87"/>
    <w:rsid w:val="003F4811"/>
    <w:rsid w:val="00563A8C"/>
    <w:rsid w:val="005A4CFD"/>
    <w:rsid w:val="005C2EDE"/>
    <w:rsid w:val="0062645D"/>
    <w:rsid w:val="00742D10"/>
    <w:rsid w:val="009B14D9"/>
    <w:rsid w:val="009F7221"/>
    <w:rsid w:val="00A14E22"/>
    <w:rsid w:val="00A36B09"/>
    <w:rsid w:val="00B014F6"/>
    <w:rsid w:val="00B8233E"/>
    <w:rsid w:val="00C848A5"/>
    <w:rsid w:val="00F23DFD"/>
    <w:rsid w:val="00FB1B1E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153F-61A5-47E2-BA66-B50BCC3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asnafi</cp:lastModifiedBy>
  <cp:revision>2</cp:revision>
  <cp:lastPrinted>2017-10-31T12:09:00Z</cp:lastPrinted>
  <dcterms:created xsi:type="dcterms:W3CDTF">2018-12-10T06:47:00Z</dcterms:created>
  <dcterms:modified xsi:type="dcterms:W3CDTF">2018-12-10T06:47:00Z</dcterms:modified>
</cp:coreProperties>
</file>